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3EBB" w14:textId="77777777" w:rsidR="002E75B9" w:rsidRPr="002E75B9" w:rsidRDefault="002E75B9" w:rsidP="002E75B9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bCs/>
          <w:color w:val="4472C4" w:themeColor="accent1"/>
          <w:kern w:val="36"/>
          <w:sz w:val="39"/>
          <w:szCs w:val="39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5B9">
        <w:rPr>
          <w:rFonts w:ascii="Arial Black" w:eastAsia="Times New Roman" w:hAnsi="Arial Black" w:cs="Times New Roman"/>
          <w:bCs/>
          <w:color w:val="4472C4" w:themeColor="accent1"/>
          <w:kern w:val="36"/>
          <w:sz w:val="39"/>
          <w:szCs w:val="39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Памятка для участника школьного этапа всероссийской</w:t>
      </w:r>
      <w:r w:rsidRPr="002E75B9">
        <w:rPr>
          <w:rFonts w:ascii="Arial Black" w:eastAsia="Times New Roman" w:hAnsi="Arial Black" w:cs="Times New Roman"/>
          <w:bCs/>
          <w:color w:val="4472C4" w:themeColor="accent1"/>
          <w:kern w:val="36"/>
          <w:sz w:val="39"/>
          <w:szCs w:val="39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олимпиады школьников на платформе «</w:t>
      </w:r>
      <w:proofErr w:type="spellStart"/>
      <w:r w:rsidRPr="002E75B9">
        <w:rPr>
          <w:rFonts w:ascii="Arial Black" w:eastAsia="Times New Roman" w:hAnsi="Arial Black" w:cs="Times New Roman"/>
          <w:bCs/>
          <w:color w:val="4472C4" w:themeColor="accent1"/>
          <w:kern w:val="36"/>
          <w:sz w:val="39"/>
          <w:szCs w:val="39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Сириус.Курсы</w:t>
      </w:r>
      <w:proofErr w:type="spellEnd"/>
      <w:r w:rsidRPr="002E75B9">
        <w:rPr>
          <w:rFonts w:ascii="Arial Black" w:eastAsia="Times New Roman" w:hAnsi="Arial Black" w:cs="Times New Roman"/>
          <w:bCs/>
          <w:color w:val="4472C4" w:themeColor="accent1"/>
          <w:kern w:val="36"/>
          <w:sz w:val="39"/>
          <w:szCs w:val="39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15E1371F" w14:textId="77777777" w:rsidR="002E75B9" w:rsidRPr="002E75B9" w:rsidRDefault="002E75B9" w:rsidP="002E75B9">
      <w:pPr>
        <w:spacing w:before="0" w:after="0" w:line="240" w:lineRule="auto"/>
        <w:jc w:val="center"/>
        <w:outlineLvl w:val="0"/>
        <w:rPr>
          <w:rFonts w:ascii="Gilroy" w:eastAsia="Times New Roman" w:hAnsi="Gilroy" w:cs="Times New Roman"/>
          <w:b/>
          <w:bCs/>
          <w:color w:val="424242"/>
          <w:kern w:val="36"/>
          <w:sz w:val="39"/>
          <w:szCs w:val="39"/>
          <w:lang w:eastAsia="ru-RU"/>
        </w:rPr>
      </w:pPr>
    </w:p>
    <w:p w14:paraId="4845EF6F" w14:textId="77777777" w:rsidR="002E75B9" w:rsidRPr="002E75B9" w:rsidRDefault="002E75B9" w:rsidP="002E75B9">
      <w:pPr>
        <w:spacing w:before="0"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Если вы собираетесь участвовать в олимпиаде по одному или нескольким предметам: математика, информатика, физика, химия, биология, астрономия, то эта инструкция — для вас.</w:t>
      </w:r>
    </w:p>
    <w:p w14:paraId="3DFF52FC" w14:textId="77777777" w:rsidR="002E75B9" w:rsidRPr="002E75B9" w:rsidRDefault="002E75B9" w:rsidP="002E75B9">
      <w:pPr>
        <w:numPr>
          <w:ilvl w:val="0"/>
          <w:numId w:val="1"/>
        </w:numPr>
        <w:shd w:val="clear" w:color="auto" w:fill="00B1AA"/>
        <w:spacing w:before="0" w:after="100" w:afterAutospacing="1" w:line="240" w:lineRule="auto"/>
        <w:ind w:left="102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2E75B9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1</w:t>
      </w:r>
    </w:p>
    <w:p w14:paraId="071F6956" w14:textId="77777777" w:rsidR="002E75B9" w:rsidRPr="002E75B9" w:rsidRDefault="002E75B9" w:rsidP="002E75B9">
      <w:pPr>
        <w:spacing w:before="0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2E75B9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КАЛЕНДАРЬ</w:t>
      </w:r>
    </w:p>
    <w:p w14:paraId="5B18CF46" w14:textId="77777777" w:rsidR="002E75B9" w:rsidRPr="002E75B9" w:rsidRDefault="002E75B9" w:rsidP="002E75B9">
      <w:pPr>
        <w:spacing w:before="0" w:after="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Внимательно ознакомьтесь с датами туров, актуальными для вашего региона. Распределение регионов по группам: </w:t>
      </w:r>
      <w:hyperlink r:id="rId5" w:anchor="groups" w:history="1">
        <w:r w:rsidRPr="002E75B9">
          <w:rPr>
            <w:rFonts w:ascii="Gilroy" w:eastAsia="Times New Roman" w:hAnsi="Gilroy" w:cs="Times New Roman"/>
            <w:color w:val="424242"/>
            <w:sz w:val="27"/>
            <w:szCs w:val="27"/>
            <w:u w:val="single"/>
            <w:bdr w:val="none" w:sz="0" w:space="0" w:color="auto" w:frame="1"/>
            <w:lang w:eastAsia="ru-RU"/>
          </w:rPr>
          <w:t>siriusolymp.ru/</w:t>
        </w:r>
        <w:proofErr w:type="spellStart"/>
        <w:r w:rsidRPr="002E75B9">
          <w:rPr>
            <w:rFonts w:ascii="Gilroy" w:eastAsia="Times New Roman" w:hAnsi="Gilroy" w:cs="Times New Roman"/>
            <w:color w:val="424242"/>
            <w:sz w:val="27"/>
            <w:szCs w:val="27"/>
            <w:u w:val="single"/>
            <w:bdr w:val="none" w:sz="0" w:space="0" w:color="auto" w:frame="1"/>
            <w:lang w:eastAsia="ru-RU"/>
          </w:rPr>
          <w:t>about#groups</w:t>
        </w:r>
        <w:proofErr w:type="spellEnd"/>
      </w:hyperlink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.</w:t>
      </w: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Расписание туров: </w:t>
      </w:r>
      <w:hyperlink r:id="rId6" w:anchor="schedule" w:history="1">
        <w:r w:rsidRPr="002E75B9">
          <w:rPr>
            <w:rFonts w:ascii="Gilroy" w:eastAsia="Times New Roman" w:hAnsi="Gilroy" w:cs="Times New Roman"/>
            <w:color w:val="424242"/>
            <w:sz w:val="27"/>
            <w:szCs w:val="27"/>
            <w:u w:val="single"/>
            <w:bdr w:val="none" w:sz="0" w:space="0" w:color="auto" w:frame="1"/>
            <w:lang w:eastAsia="ru-RU"/>
          </w:rPr>
          <w:t>siriusolymp.ru/</w:t>
        </w:r>
        <w:proofErr w:type="spellStart"/>
        <w:r w:rsidRPr="002E75B9">
          <w:rPr>
            <w:rFonts w:ascii="Gilroy" w:eastAsia="Times New Roman" w:hAnsi="Gilroy" w:cs="Times New Roman"/>
            <w:color w:val="424242"/>
            <w:sz w:val="27"/>
            <w:szCs w:val="27"/>
            <w:u w:val="single"/>
            <w:bdr w:val="none" w:sz="0" w:space="0" w:color="auto" w:frame="1"/>
            <w:lang w:eastAsia="ru-RU"/>
          </w:rPr>
          <w:t>about#schedule</w:t>
        </w:r>
        <w:proofErr w:type="spellEnd"/>
      </w:hyperlink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.</w:t>
      </w:r>
    </w:p>
    <w:p w14:paraId="61D491C3" w14:textId="77777777" w:rsidR="002E75B9" w:rsidRPr="002E75B9" w:rsidRDefault="002E75B9" w:rsidP="002E75B9">
      <w:pPr>
        <w:numPr>
          <w:ilvl w:val="0"/>
          <w:numId w:val="1"/>
        </w:numPr>
        <w:shd w:val="clear" w:color="auto" w:fill="00B1AA"/>
        <w:spacing w:before="0" w:after="100" w:afterAutospacing="1" w:line="240" w:lineRule="auto"/>
        <w:ind w:left="102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2E75B9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2</w:t>
      </w:r>
    </w:p>
    <w:p w14:paraId="32E8BDCF" w14:textId="77777777" w:rsidR="002E75B9" w:rsidRPr="002E75B9" w:rsidRDefault="002E75B9" w:rsidP="002E75B9">
      <w:pPr>
        <w:spacing w:before="0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2E75B9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КОД УЧАСТНИКА</w:t>
      </w:r>
    </w:p>
    <w:p w14:paraId="25C66B1E" w14:textId="77777777" w:rsidR="002E75B9" w:rsidRPr="002E75B9" w:rsidRDefault="002E75B9" w:rsidP="002E75B9">
      <w:pPr>
        <w:spacing w:before="0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Сообщите своему учителю в школе о желании участвовать в олимпиаде. Учитель подскажет, есть ли в школе установленный график проведения олимпиады, или вы можете принять в ней участие в любое удобное для вас время с 8:00 до 22:00 в день проведения тура.</w:t>
      </w: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Получите у своего учителя, классного руководителя или школьного координатора индивидуальные коды для участия и сохраните их.</w:t>
      </w: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</w:p>
    <w:p w14:paraId="48082B39" w14:textId="77777777" w:rsidR="002E75B9" w:rsidRPr="002E75B9" w:rsidRDefault="002E75B9" w:rsidP="002E75B9">
      <w:pPr>
        <w:numPr>
          <w:ilvl w:val="1"/>
          <w:numId w:val="1"/>
        </w:numPr>
        <w:spacing w:before="0" w:after="100" w:afterAutospacing="1" w:line="240" w:lineRule="auto"/>
        <w:ind w:left="174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Для каждого предмета необходимо получить свой код участника.</w:t>
      </w:r>
    </w:p>
    <w:p w14:paraId="7C6F14ED" w14:textId="77777777" w:rsidR="002E75B9" w:rsidRPr="002E75B9" w:rsidRDefault="002E75B9" w:rsidP="002E75B9">
      <w:pPr>
        <w:numPr>
          <w:ilvl w:val="1"/>
          <w:numId w:val="1"/>
        </w:numPr>
        <w:spacing w:before="0" w:after="0" w:afterAutospacing="1" w:line="240" w:lineRule="auto"/>
        <w:ind w:left="174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Код можно активировать на платформе «</w:t>
      </w:r>
      <w:proofErr w:type="spellStart"/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Сириус.Курсы</w:t>
      </w:r>
      <w:proofErr w:type="spellEnd"/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» </w:t>
      </w:r>
      <w:proofErr w:type="spellStart"/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fldChar w:fldCharType="begin"/>
      </w: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instrText>HYPERLINK "https://uts.sirius.online/" \t "_blank"</w:instrText>
      </w: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fldChar w:fldCharType="separate"/>
      </w:r>
      <w:proofErr w:type="gramStart"/>
      <w:r w:rsidRPr="002E75B9">
        <w:rPr>
          <w:rFonts w:ascii="Gilroy" w:eastAsia="Times New Roman" w:hAnsi="Gilroy" w:cs="Times New Roman"/>
          <w:color w:val="424242"/>
          <w:sz w:val="27"/>
          <w:szCs w:val="27"/>
          <w:u w:val="single"/>
          <w:bdr w:val="none" w:sz="0" w:space="0" w:color="auto" w:frame="1"/>
          <w:lang w:eastAsia="ru-RU"/>
        </w:rPr>
        <w:t>uts.sirius</w:t>
      </w:r>
      <w:proofErr w:type="gramEnd"/>
      <w:r w:rsidRPr="002E75B9">
        <w:rPr>
          <w:rFonts w:ascii="Gilroy" w:eastAsia="Times New Roman" w:hAnsi="Gilroy" w:cs="Times New Roman"/>
          <w:color w:val="424242"/>
          <w:sz w:val="27"/>
          <w:szCs w:val="27"/>
          <w:u w:val="single"/>
          <w:bdr w:val="none" w:sz="0" w:space="0" w:color="auto" w:frame="1"/>
          <w:lang w:eastAsia="ru-RU"/>
        </w:rPr>
        <w:t>.online</w:t>
      </w:r>
      <w:proofErr w:type="spellEnd"/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fldChar w:fldCharType="end"/>
      </w: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 не ранее чем за 1 час до начала тура.</w:t>
      </w:r>
    </w:p>
    <w:p w14:paraId="4C82C587" w14:textId="77777777" w:rsidR="002E75B9" w:rsidRPr="002E75B9" w:rsidRDefault="002E75B9" w:rsidP="002E75B9">
      <w:pPr>
        <w:numPr>
          <w:ilvl w:val="1"/>
          <w:numId w:val="1"/>
        </w:numPr>
        <w:spacing w:before="0" w:after="100" w:afterAutospacing="1" w:line="240" w:lineRule="auto"/>
        <w:ind w:left="174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После получения кода участника не меняйтесь ими с друзьями, иначе ваши результаты будет невозможно идентифицировать.</w:t>
      </w:r>
    </w:p>
    <w:p w14:paraId="4FE0A894" w14:textId="77777777" w:rsidR="002E75B9" w:rsidRPr="002E75B9" w:rsidRDefault="002E75B9" w:rsidP="002E75B9">
      <w:pPr>
        <w:numPr>
          <w:ilvl w:val="0"/>
          <w:numId w:val="1"/>
        </w:numPr>
        <w:shd w:val="clear" w:color="auto" w:fill="00B1AA"/>
        <w:spacing w:before="0" w:after="100" w:afterAutospacing="1" w:line="240" w:lineRule="auto"/>
        <w:ind w:left="102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2E75B9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3</w:t>
      </w:r>
    </w:p>
    <w:p w14:paraId="78B01C1D" w14:textId="77777777" w:rsidR="002E75B9" w:rsidRPr="002E75B9" w:rsidRDefault="002E75B9" w:rsidP="002E75B9">
      <w:pPr>
        <w:spacing w:before="0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2E75B9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ЗАДАНИЯ</w:t>
      </w:r>
    </w:p>
    <w:p w14:paraId="17338963" w14:textId="77777777" w:rsidR="002E75B9" w:rsidRPr="002E75B9" w:rsidRDefault="002E75B9" w:rsidP="002E75B9">
      <w:pPr>
        <w:spacing w:before="0" w:after="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Узнайте на сайте олимпиады </w:t>
      </w:r>
      <w:hyperlink r:id="rId7" w:history="1">
        <w:r w:rsidRPr="002E75B9">
          <w:rPr>
            <w:rFonts w:ascii="Gilroy" w:eastAsia="Times New Roman" w:hAnsi="Gilroy" w:cs="Times New Roman"/>
            <w:color w:val="424242"/>
            <w:sz w:val="27"/>
            <w:szCs w:val="27"/>
            <w:u w:val="single"/>
            <w:bdr w:val="none" w:sz="0" w:space="0" w:color="auto" w:frame="1"/>
            <w:lang w:eastAsia="ru-RU"/>
          </w:rPr>
          <w:t>siriusolymp.ru</w:t>
        </w:r>
      </w:hyperlink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, сколько времени отводится на решение заданий олимпиады по выбранному предмету.</w:t>
      </w: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</w:p>
    <w:p w14:paraId="2F2A5064" w14:textId="77777777" w:rsidR="002E75B9" w:rsidRPr="002E75B9" w:rsidRDefault="002E75B9" w:rsidP="002E75B9">
      <w:pPr>
        <w:numPr>
          <w:ilvl w:val="1"/>
          <w:numId w:val="1"/>
        </w:numPr>
        <w:spacing w:before="0" w:after="100" w:afterAutospacing="1" w:line="240" w:lineRule="auto"/>
        <w:ind w:left="174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Обратите внимание на то, что время для решения олимпиады зависит как от класса, так и от предмета.</w:t>
      </w:r>
    </w:p>
    <w:p w14:paraId="055AD35D" w14:textId="77777777" w:rsidR="002E75B9" w:rsidRPr="002E75B9" w:rsidRDefault="002E75B9" w:rsidP="002E75B9">
      <w:pPr>
        <w:numPr>
          <w:ilvl w:val="1"/>
          <w:numId w:val="1"/>
        </w:numPr>
        <w:spacing w:before="0" w:after="100" w:afterAutospacing="1" w:line="240" w:lineRule="auto"/>
        <w:ind w:left="174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lastRenderedPageBreak/>
        <w:t>Вы имеете право писать олимпиаду за класс старше, но не наоборот.</w:t>
      </w:r>
    </w:p>
    <w:p w14:paraId="086B51C2" w14:textId="77777777" w:rsidR="002E75B9" w:rsidRPr="002E75B9" w:rsidRDefault="002E75B9" w:rsidP="002E75B9">
      <w:pPr>
        <w:numPr>
          <w:ilvl w:val="1"/>
          <w:numId w:val="1"/>
        </w:numPr>
        <w:spacing w:before="0" w:after="100" w:afterAutospacing="1" w:line="240" w:lineRule="auto"/>
        <w:ind w:left="174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Для решения некоторых туров вам могут понадобятся дополнительные материалы. Ознакомиться с ними можно на предметных страницах, там же где будут расположены кнопки для входа в олимпиаду. Сделайте это заранее, чтобы подготовить все необходимое.</w:t>
      </w:r>
    </w:p>
    <w:p w14:paraId="182C3115" w14:textId="77777777" w:rsidR="002E75B9" w:rsidRPr="002E75B9" w:rsidRDefault="002E75B9" w:rsidP="002E75B9">
      <w:pPr>
        <w:numPr>
          <w:ilvl w:val="0"/>
          <w:numId w:val="1"/>
        </w:numPr>
        <w:shd w:val="clear" w:color="auto" w:fill="00B1AA"/>
        <w:spacing w:before="0" w:after="100" w:afterAutospacing="1" w:line="240" w:lineRule="auto"/>
        <w:ind w:left="102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2E75B9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4</w:t>
      </w:r>
    </w:p>
    <w:p w14:paraId="7263AF8B" w14:textId="77777777" w:rsidR="002E75B9" w:rsidRPr="002E75B9" w:rsidRDefault="002E75B9" w:rsidP="002E75B9">
      <w:pPr>
        <w:spacing w:before="0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2E75B9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РАБОЧЕЕ МЕСТО ОЛИМПИАДНИКА</w:t>
      </w:r>
    </w:p>
    <w:p w14:paraId="75525B2F" w14:textId="77777777" w:rsidR="002E75B9" w:rsidRPr="002E75B9" w:rsidRDefault="002E75B9" w:rsidP="002E75B9">
      <w:pPr>
        <w:spacing w:before="0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Если вы пишете олимпиаду вне школы, то позаботьтесь о том, чтобы во время участия у вас было заряженное устройство с устойчивым Интернет-соединением. Не забудьте взять ручку и черновик, а также дополнительные материалы, если они необходимы.</w:t>
      </w: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Если у вас нет компьютера или ноутбука, то вы можете выполнять задания по математике, информатике (5−6 классы), физике, химии, биологии и астрономии с телефона, так как тестирующая система полностью адаптирована для мобильных устройств и планшетов. Для участия в туре по информатике для 7−11 классов вам понадобится компьютер или ноутбук с установленным языком программирования. Подробнее о требованиях по информатике смотрите на странице предмета.</w:t>
      </w:r>
    </w:p>
    <w:p w14:paraId="7381054B" w14:textId="77777777" w:rsidR="002E75B9" w:rsidRPr="002E75B9" w:rsidRDefault="002E75B9" w:rsidP="002E75B9">
      <w:pPr>
        <w:numPr>
          <w:ilvl w:val="0"/>
          <w:numId w:val="1"/>
        </w:numPr>
        <w:shd w:val="clear" w:color="auto" w:fill="00B1AA"/>
        <w:spacing w:before="0" w:after="100" w:afterAutospacing="1" w:line="240" w:lineRule="auto"/>
        <w:ind w:left="102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2E75B9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5</w:t>
      </w:r>
    </w:p>
    <w:p w14:paraId="37B50BC0" w14:textId="77777777" w:rsidR="002E75B9" w:rsidRPr="002E75B9" w:rsidRDefault="002E75B9" w:rsidP="002E75B9">
      <w:pPr>
        <w:spacing w:before="0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2E75B9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ПРАВИЛА РАБОТЫ В СИСТЕМЕ</w:t>
      </w:r>
    </w:p>
    <w:p w14:paraId="3790A82E" w14:textId="77777777" w:rsidR="002E75B9" w:rsidRPr="002E75B9" w:rsidRDefault="002E75B9" w:rsidP="002E75B9">
      <w:pPr>
        <w:spacing w:before="0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После того как вы введете свой код участника, прочитаете приветственный текст и нажмете кнопку «Начать», стартует отсчет времени.</w:t>
      </w: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</w:p>
    <w:p w14:paraId="4390C7F9" w14:textId="77777777" w:rsidR="002E75B9" w:rsidRPr="002E75B9" w:rsidRDefault="002E75B9" w:rsidP="002E75B9">
      <w:pPr>
        <w:numPr>
          <w:ilvl w:val="1"/>
          <w:numId w:val="1"/>
        </w:numPr>
        <w:spacing w:before="0" w:after="100" w:afterAutospacing="1" w:line="240" w:lineRule="auto"/>
        <w:ind w:left="174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Остановить время нельзя, отсчёт продолжится, даже если вы выйдете из системы, выключите компьютер или у вас пропадет интернет.</w:t>
      </w:r>
    </w:p>
    <w:p w14:paraId="24547E70" w14:textId="77777777" w:rsidR="002E75B9" w:rsidRPr="002E75B9" w:rsidRDefault="002E75B9" w:rsidP="002E75B9">
      <w:pPr>
        <w:numPr>
          <w:ilvl w:val="1"/>
          <w:numId w:val="1"/>
        </w:numPr>
        <w:spacing w:before="0" w:after="100" w:afterAutospacing="1" w:line="240" w:lineRule="auto"/>
        <w:ind w:left="174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Каждый ответ к задаче необходимо сохранить. Кнопка «Сохранить» находится внизу страницы справа. Сохранять каждый ответ можно несколько раз. На проверку будут переданы только сохраненные ответы. </w:t>
      </w:r>
      <w:r w:rsidRPr="002E75B9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В туре по информатике в задачах по программированию учитывается лучшее решение.</w:t>
      </w:r>
    </w:p>
    <w:p w14:paraId="58836681" w14:textId="77777777" w:rsidR="002E75B9" w:rsidRPr="002E75B9" w:rsidRDefault="002E75B9" w:rsidP="002E75B9">
      <w:pPr>
        <w:numPr>
          <w:ilvl w:val="1"/>
          <w:numId w:val="1"/>
        </w:numPr>
        <w:spacing w:before="0" w:after="100" w:afterAutospacing="1" w:line="240" w:lineRule="auto"/>
        <w:ind w:left="174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Если во время тура пропало Интернет-соединение, отключилось электричество и т. д., то после устранения неполадок продолжите выполнение заданий. Если время, отведенное на выполнение </w:t>
      </w:r>
      <w:proofErr w:type="gramStart"/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заданий</w:t>
      </w:r>
      <w:proofErr w:type="gramEnd"/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 истекло, то сообщите об этом учителю, классному руководителю или ответственному за проведение школьного этапа в вашей школе, именно они принимают решение о возможности выдачи резервного кода участника.</w:t>
      </w:r>
    </w:p>
    <w:p w14:paraId="44003835" w14:textId="77777777" w:rsidR="002E75B9" w:rsidRPr="002E75B9" w:rsidRDefault="002E75B9" w:rsidP="002E75B9">
      <w:pPr>
        <w:numPr>
          <w:ilvl w:val="1"/>
          <w:numId w:val="1"/>
        </w:numPr>
        <w:spacing w:before="0" w:after="100" w:afterAutospacing="1" w:line="240" w:lineRule="auto"/>
        <w:ind w:left="174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lastRenderedPageBreak/>
        <w:t>Олимпиада закончится по истечении отведенного времени или в 22:00 по местному времени. Несданные до 22:00 работы будут автоматически приняты и отправлены на проверку. </w:t>
      </w:r>
      <w:r w:rsidRPr="002E75B9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Если на решение задач отводится час, то лучше приступить к выполнению не позднее 21:00.</w:t>
      </w:r>
    </w:p>
    <w:p w14:paraId="57791ED2" w14:textId="77777777" w:rsidR="002E75B9" w:rsidRPr="002E75B9" w:rsidRDefault="002E75B9" w:rsidP="002E75B9">
      <w:pPr>
        <w:numPr>
          <w:ilvl w:val="0"/>
          <w:numId w:val="1"/>
        </w:numPr>
        <w:shd w:val="clear" w:color="auto" w:fill="00B1AA"/>
        <w:spacing w:before="0" w:after="100" w:afterAutospacing="1" w:line="240" w:lineRule="auto"/>
        <w:ind w:left="102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2E75B9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6</w:t>
      </w:r>
    </w:p>
    <w:p w14:paraId="5CA048C3" w14:textId="77777777" w:rsidR="002E75B9" w:rsidRPr="002E75B9" w:rsidRDefault="002E75B9" w:rsidP="002E75B9">
      <w:pPr>
        <w:spacing w:before="0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2E75B9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ПОСЛЕ ОЛИМПИАДЫ</w:t>
      </w:r>
    </w:p>
    <w:p w14:paraId="0C143EF4" w14:textId="77777777" w:rsidR="002E75B9" w:rsidRPr="002E75B9" w:rsidRDefault="002E75B9" w:rsidP="002E75B9">
      <w:pPr>
        <w:spacing w:before="0" w:after="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472C4" w:themeColor="accent1"/>
          <w:sz w:val="27"/>
          <w:szCs w:val="27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 течение двух дней после дня проведения тура на сайте олимпиады </w:t>
      </w:r>
      <w:hyperlink r:id="rId8" w:history="1">
        <w:r w:rsidRPr="002E75B9">
          <w:rPr>
            <w:rFonts w:ascii="Gilroy" w:eastAsia="Times New Roman" w:hAnsi="Gilroy" w:cs="Times New Roman"/>
            <w:color w:val="424242"/>
            <w:sz w:val="27"/>
            <w:szCs w:val="27"/>
            <w:u w:val="single"/>
            <w:bdr w:val="none" w:sz="0" w:space="0" w:color="auto" w:frame="1"/>
            <w:lang w:eastAsia="ru-RU"/>
          </w:rPr>
          <w:t>siriusolymp.ru</w:t>
        </w:r>
      </w:hyperlink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 будут опубликованы текстовые разборы и </w:t>
      </w:r>
      <w:proofErr w:type="spellStart"/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видеоразборы</w:t>
      </w:r>
      <w:proofErr w:type="spellEnd"/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 заданий.</w:t>
      </w: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Предварительные результаты вы сможете узнать по своему коду участника через 7 дней после дня проведения тура. Окончательные результаты будут доступны в вашей школе не ранее, чем через 14 дней после дня проведения тура.</w:t>
      </w: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Разберите вместе с учителем вашу работу, используя текстовые и </w:t>
      </w:r>
      <w:proofErr w:type="spellStart"/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видеоразборы</w:t>
      </w:r>
      <w:proofErr w:type="spellEnd"/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. Если после этого у вас остались вопросы по выставленным вам баллам, учитель сможет отправить их региональному координатору.</w:t>
      </w: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2E75B9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2E75B9">
        <w:rPr>
          <w:rFonts w:ascii="Gilroy" w:eastAsia="Times New Roman" w:hAnsi="Gilroy" w:cs="Times New Roman"/>
          <w:bCs/>
          <w:color w:val="4472C4" w:themeColor="accent1"/>
          <w:sz w:val="27"/>
          <w:szCs w:val="27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Успехов!</w:t>
      </w:r>
    </w:p>
    <w:p w14:paraId="670B9AF2" w14:textId="77777777" w:rsidR="00A40B9B" w:rsidRDefault="00A40B9B" w:rsidP="002E75B9">
      <w:pPr>
        <w:spacing w:before="0"/>
      </w:pPr>
    </w:p>
    <w:sectPr w:rsidR="00A40B9B" w:rsidSect="002E75B9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ilroy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A421C"/>
    <w:multiLevelType w:val="multilevel"/>
    <w:tmpl w:val="B8FE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319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D1"/>
    <w:rsid w:val="002E75B9"/>
    <w:rsid w:val="004327D1"/>
    <w:rsid w:val="00A40B9B"/>
    <w:rsid w:val="00AA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854F"/>
  <w15:chartTrackingRefBased/>
  <w15:docId w15:val="{3BE28661-DCD6-4C94-B834-8DEAB54C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5B9"/>
  </w:style>
  <w:style w:type="paragraph" w:styleId="1">
    <w:name w:val="heading 1"/>
    <w:basedOn w:val="a"/>
    <w:next w:val="a"/>
    <w:link w:val="10"/>
    <w:uiPriority w:val="9"/>
    <w:qFormat/>
    <w:rsid w:val="002E75B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5B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5B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5B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5B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5B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75B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75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5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5B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E75B9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E75B9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E75B9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E75B9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E75B9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E75B9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E75B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E75B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E75B9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E75B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2E75B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75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2E75B9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2E75B9"/>
    <w:rPr>
      <w:b/>
      <w:bCs/>
    </w:rPr>
  </w:style>
  <w:style w:type="character" w:styleId="a9">
    <w:name w:val="Emphasis"/>
    <w:uiPriority w:val="20"/>
    <w:qFormat/>
    <w:rsid w:val="002E75B9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2E75B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E75B9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E75B9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75B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2E75B9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2E75B9"/>
    <w:rPr>
      <w:i/>
      <w:iCs/>
      <w:color w:val="1F3763" w:themeColor="accent1" w:themeShade="7F"/>
    </w:rPr>
  </w:style>
  <w:style w:type="character" w:styleId="ae">
    <w:name w:val="Intense Emphasis"/>
    <w:uiPriority w:val="21"/>
    <w:qFormat/>
    <w:rsid w:val="002E75B9"/>
    <w:rPr>
      <w:b/>
      <w:bCs/>
      <w:caps/>
      <w:color w:val="1F3763" w:themeColor="accent1" w:themeShade="7F"/>
      <w:spacing w:val="10"/>
    </w:rPr>
  </w:style>
  <w:style w:type="character" w:styleId="af">
    <w:name w:val="Subtle Reference"/>
    <w:uiPriority w:val="31"/>
    <w:qFormat/>
    <w:rsid w:val="002E75B9"/>
    <w:rPr>
      <w:b/>
      <w:bCs/>
      <w:color w:val="4472C4" w:themeColor="accent1"/>
    </w:rPr>
  </w:style>
  <w:style w:type="character" w:styleId="af0">
    <w:name w:val="Intense Reference"/>
    <w:uiPriority w:val="32"/>
    <w:qFormat/>
    <w:rsid w:val="002E75B9"/>
    <w:rPr>
      <w:b/>
      <w:bCs/>
      <w:i/>
      <w:iCs/>
      <w:caps/>
      <w:color w:val="4472C4" w:themeColor="accent1"/>
    </w:rPr>
  </w:style>
  <w:style w:type="character" w:styleId="af1">
    <w:name w:val="Book Title"/>
    <w:uiPriority w:val="33"/>
    <w:qFormat/>
    <w:rsid w:val="002E75B9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2E75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881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80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28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8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89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7320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25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212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816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7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38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9637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96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09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9226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715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3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5269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639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31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149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55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riusoly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riusolymp.ru/about" TargetMode="External"/><Relationship Id="rId5" Type="http://schemas.openxmlformats.org/officeDocument/2006/relationships/hyperlink" Target="https://siriusolymp.ru/abou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starstan.kam@yandex.ru</dc:creator>
  <cp:keywords/>
  <dc:description/>
  <cp:lastModifiedBy>starstan.kam@yandex.ru</cp:lastModifiedBy>
  <cp:revision>2</cp:revision>
  <dcterms:created xsi:type="dcterms:W3CDTF">2023-09-19T15:47:00Z</dcterms:created>
  <dcterms:modified xsi:type="dcterms:W3CDTF">2023-09-19T15:51:00Z</dcterms:modified>
</cp:coreProperties>
</file>