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24E5" w14:textId="77777777" w:rsidR="001E6DB8" w:rsidRDefault="001E6DB8" w:rsidP="00095118">
      <w:pPr>
        <w:ind w:firstLine="567"/>
        <w:jc w:val="center"/>
        <w:rPr>
          <w:rFonts w:ascii="Times New Roman" w:hAnsi="Times New Roman" w:cs="Times New Roman"/>
        </w:rPr>
      </w:pPr>
    </w:p>
    <w:p w14:paraId="339129E7" w14:textId="77777777" w:rsidR="001E6DB8" w:rsidRPr="001E6DB8" w:rsidRDefault="001E6DB8" w:rsidP="001E6DB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6D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Муниципальное бюджетное общеобразовательное учреждение</w:t>
      </w:r>
    </w:p>
    <w:p w14:paraId="63014C0C" w14:textId="77777777" w:rsidR="001E6DB8" w:rsidRPr="001E6DB8" w:rsidRDefault="001E6DB8" w:rsidP="001E6DB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6D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Старостаничная средняя общеобразовательная школа</w:t>
      </w:r>
    </w:p>
    <w:p w14:paraId="43CF4CFD" w14:textId="77777777" w:rsidR="001E6DB8" w:rsidRPr="001E6DB8" w:rsidRDefault="001E6DB8" w:rsidP="001E6DB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6D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Каменского района Ростовской области</w:t>
      </w:r>
    </w:p>
    <w:p w14:paraId="02C95D95" w14:textId="77777777" w:rsidR="001E6DB8" w:rsidRDefault="001E6DB8" w:rsidP="001E6DB8">
      <w:pPr>
        <w:spacing w:after="0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533"/>
        <w:gridCol w:w="1858"/>
        <w:gridCol w:w="1731"/>
        <w:gridCol w:w="1391"/>
        <w:gridCol w:w="2533"/>
      </w:tblGrid>
      <w:tr w:rsidR="00095118" w:rsidRPr="00893AE6" w14:paraId="2D43E281" w14:textId="77777777" w:rsidTr="001E6DB8">
        <w:tc>
          <w:tcPr>
            <w:tcW w:w="525" w:type="dxa"/>
          </w:tcPr>
          <w:p w14:paraId="0217BE2D" w14:textId="77777777"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3" w:type="dxa"/>
          </w:tcPr>
          <w:p w14:paraId="63E77BCC" w14:textId="77777777"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Состав руководства</w:t>
            </w:r>
          </w:p>
        </w:tc>
        <w:tc>
          <w:tcPr>
            <w:tcW w:w="1858" w:type="dxa"/>
          </w:tcPr>
          <w:p w14:paraId="42851B78" w14:textId="77777777"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077B9F0B" w14:textId="77777777"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731" w:type="dxa"/>
          </w:tcPr>
          <w:p w14:paraId="2C91114F" w14:textId="77777777"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391" w:type="dxa"/>
          </w:tcPr>
          <w:p w14:paraId="5451D2E6" w14:textId="77777777"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533" w:type="dxa"/>
          </w:tcPr>
          <w:p w14:paraId="62149B2B" w14:textId="77777777"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Контактная информация</w:t>
            </w:r>
          </w:p>
          <w:p w14:paraId="4B91A3C0" w14:textId="77777777"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Телефон, </w:t>
            </w:r>
            <w:r w:rsidRPr="00893AE6">
              <w:rPr>
                <w:rFonts w:ascii="Times New Roman" w:hAnsi="Times New Roman" w:cs="Times New Roman"/>
                <w:lang w:val="en-US"/>
              </w:rPr>
              <w:t>e</w:t>
            </w:r>
            <w:r w:rsidRPr="00893AE6">
              <w:rPr>
                <w:rFonts w:ascii="Times New Roman" w:hAnsi="Times New Roman" w:cs="Times New Roman"/>
              </w:rPr>
              <w:t>-</w:t>
            </w:r>
            <w:r w:rsidRPr="00893AE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095118" w:rsidRPr="00893AE6" w14:paraId="010B10D7" w14:textId="77777777" w:rsidTr="001E6DB8">
        <w:tc>
          <w:tcPr>
            <w:tcW w:w="525" w:type="dxa"/>
          </w:tcPr>
          <w:p w14:paraId="20553BF7" w14:textId="77777777"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3" w:type="dxa"/>
          </w:tcPr>
          <w:p w14:paraId="00EA490D" w14:textId="77777777" w:rsidR="00095118" w:rsidRPr="00893AE6" w:rsidRDefault="00095118" w:rsidP="00095118">
            <w:pPr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58" w:type="dxa"/>
          </w:tcPr>
          <w:p w14:paraId="370134CA" w14:textId="77777777" w:rsidR="00095118" w:rsidRPr="00893AE6" w:rsidRDefault="001E6DB8" w:rsidP="0009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Ольга Анатольевна</w:t>
            </w:r>
          </w:p>
        </w:tc>
        <w:tc>
          <w:tcPr>
            <w:tcW w:w="1731" w:type="dxa"/>
          </w:tcPr>
          <w:p w14:paraId="445304A6" w14:textId="77777777" w:rsidR="00095118" w:rsidRPr="00893AE6" w:rsidRDefault="00B373EC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МБОУ Старостаничная СОШ</w:t>
            </w:r>
          </w:p>
        </w:tc>
        <w:tc>
          <w:tcPr>
            <w:tcW w:w="1391" w:type="dxa"/>
          </w:tcPr>
          <w:p w14:paraId="3FE61C63" w14:textId="77777777" w:rsidR="00095118" w:rsidRPr="00893AE6" w:rsidRDefault="00B373EC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33" w:type="dxa"/>
          </w:tcPr>
          <w:p w14:paraId="79DBD1C3" w14:textId="77777777" w:rsidR="00095118" w:rsidRPr="00893AE6" w:rsidRDefault="00B373EC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(886365)9</w:t>
            </w:r>
            <w:r w:rsidR="00192E96" w:rsidRPr="00893AE6">
              <w:rPr>
                <w:rFonts w:ascii="Times New Roman" w:hAnsi="Times New Roman" w:cs="Times New Roman"/>
              </w:rPr>
              <w:t>4-1</w:t>
            </w:r>
            <w:r w:rsidRPr="00893AE6">
              <w:rPr>
                <w:rFonts w:ascii="Times New Roman" w:hAnsi="Times New Roman" w:cs="Times New Roman"/>
              </w:rPr>
              <w:t>-</w:t>
            </w:r>
            <w:r w:rsidR="00192E96" w:rsidRPr="00893AE6">
              <w:rPr>
                <w:rFonts w:ascii="Times New Roman" w:hAnsi="Times New Roman" w:cs="Times New Roman"/>
              </w:rPr>
              <w:t>46</w:t>
            </w:r>
            <w:r w:rsidRPr="00893AE6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Pr="00893AE6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de-DE"/>
                </w:rPr>
                <w:t>starstan.kam@mail.ru</w:t>
              </w:r>
            </w:hyperlink>
          </w:p>
        </w:tc>
      </w:tr>
      <w:tr w:rsidR="00B373EC" w:rsidRPr="00893AE6" w14:paraId="71117643" w14:textId="77777777" w:rsidTr="001E6DB8">
        <w:tc>
          <w:tcPr>
            <w:tcW w:w="525" w:type="dxa"/>
          </w:tcPr>
          <w:p w14:paraId="2091CA45" w14:textId="77777777" w:rsidR="00B373EC" w:rsidRPr="00893AE6" w:rsidRDefault="00B373EC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3" w:type="dxa"/>
          </w:tcPr>
          <w:p w14:paraId="14097B75" w14:textId="77777777" w:rsidR="00B373EC" w:rsidRPr="00893AE6" w:rsidRDefault="00B373EC" w:rsidP="00095118">
            <w:pPr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Председатель Совета наставников</w:t>
            </w:r>
          </w:p>
        </w:tc>
        <w:tc>
          <w:tcPr>
            <w:tcW w:w="1858" w:type="dxa"/>
          </w:tcPr>
          <w:p w14:paraId="4AD1F3EF" w14:textId="77777777" w:rsidR="00B373EC" w:rsidRPr="00893AE6" w:rsidRDefault="00B373EC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Федотова Марина Сергеевна</w:t>
            </w:r>
          </w:p>
        </w:tc>
        <w:tc>
          <w:tcPr>
            <w:tcW w:w="1731" w:type="dxa"/>
          </w:tcPr>
          <w:p w14:paraId="7387F166" w14:textId="77777777" w:rsidR="00B373EC" w:rsidRPr="00893AE6" w:rsidRDefault="00B373EC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МБОУ Старостаничная СОШ</w:t>
            </w:r>
          </w:p>
        </w:tc>
        <w:tc>
          <w:tcPr>
            <w:tcW w:w="1391" w:type="dxa"/>
          </w:tcPr>
          <w:p w14:paraId="4144C8D8" w14:textId="77777777" w:rsidR="00B373EC" w:rsidRPr="00893AE6" w:rsidRDefault="00B373EC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2533" w:type="dxa"/>
          </w:tcPr>
          <w:p w14:paraId="06D9EACD" w14:textId="77777777" w:rsidR="00B373EC" w:rsidRPr="00893AE6" w:rsidRDefault="00B373EC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(886365)94-2-32, </w:t>
            </w:r>
            <w:hyperlink r:id="rId6" w:history="1">
              <w:r w:rsidRPr="00893AE6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de-DE"/>
                </w:rPr>
                <w:t>starstan.kam@mail.ru</w:t>
              </w:r>
            </w:hyperlink>
          </w:p>
        </w:tc>
      </w:tr>
      <w:tr w:rsidR="00192E96" w:rsidRPr="00893AE6" w14:paraId="39FE6CB6" w14:textId="77777777" w:rsidTr="001E6DB8">
        <w:tc>
          <w:tcPr>
            <w:tcW w:w="525" w:type="dxa"/>
          </w:tcPr>
          <w:p w14:paraId="45F2E698" w14:textId="02B91052" w:rsidR="00192E96" w:rsidRPr="00893AE6" w:rsidRDefault="00355434" w:rsidP="0009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E96" w:rsidRPr="00893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</w:tcPr>
          <w:p w14:paraId="1285319C" w14:textId="77777777" w:rsidR="00192E96" w:rsidRPr="00893AE6" w:rsidRDefault="00192E96" w:rsidP="00B373EC">
            <w:pPr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58" w:type="dxa"/>
          </w:tcPr>
          <w:p w14:paraId="1ACCDFBA" w14:textId="77777777" w:rsidR="00192E96" w:rsidRPr="00893AE6" w:rsidRDefault="00192E96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Куваева Надежда Яковлевна</w:t>
            </w:r>
          </w:p>
        </w:tc>
        <w:tc>
          <w:tcPr>
            <w:tcW w:w="1731" w:type="dxa"/>
          </w:tcPr>
          <w:p w14:paraId="40AFA2EF" w14:textId="77777777" w:rsidR="00192E96" w:rsidRPr="00893AE6" w:rsidRDefault="00192E96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МБОУ Старостаничная СОШ</w:t>
            </w:r>
          </w:p>
        </w:tc>
        <w:tc>
          <w:tcPr>
            <w:tcW w:w="1391" w:type="dxa"/>
          </w:tcPr>
          <w:p w14:paraId="2D0A85CA" w14:textId="77777777" w:rsidR="00192E96" w:rsidRPr="00893AE6" w:rsidRDefault="00192E96" w:rsidP="00381D8F">
            <w:pPr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2533" w:type="dxa"/>
          </w:tcPr>
          <w:p w14:paraId="07BB5D7E" w14:textId="77777777" w:rsidR="00192E96" w:rsidRPr="00893AE6" w:rsidRDefault="00192E96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(886365)94-2-32, </w:t>
            </w:r>
            <w:hyperlink r:id="rId7" w:history="1">
              <w:r w:rsidRPr="00893AE6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de-DE"/>
                </w:rPr>
                <w:t>starstan.kam@mail.ru</w:t>
              </w:r>
            </w:hyperlink>
          </w:p>
        </w:tc>
      </w:tr>
    </w:tbl>
    <w:p w14:paraId="709D55F6" w14:textId="77777777" w:rsidR="00893AE6" w:rsidRDefault="00893AE6" w:rsidP="00A74264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14:paraId="5EF7A205" w14:textId="77777777" w:rsidR="00A74264" w:rsidRPr="00893AE6" w:rsidRDefault="0070764D" w:rsidP="00A74264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93AE6">
        <w:rPr>
          <w:rFonts w:ascii="Times New Roman" w:hAnsi="Times New Roman" w:cs="Times New Roman"/>
        </w:rPr>
        <w:t>С</w:t>
      </w:r>
      <w:r w:rsidR="00AA20D8" w:rsidRPr="00893AE6">
        <w:rPr>
          <w:rFonts w:ascii="Times New Roman" w:hAnsi="Times New Roman" w:cs="Times New Roman"/>
        </w:rPr>
        <w:t>писочный состав молодых учителей и их наставников</w:t>
      </w:r>
    </w:p>
    <w:p w14:paraId="5D0F8A22" w14:textId="77777777" w:rsidR="0056199F" w:rsidRPr="00893AE6" w:rsidRDefault="00A74264" w:rsidP="00A74264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93AE6">
        <w:rPr>
          <w:rFonts w:ascii="Times New Roman" w:hAnsi="Times New Roman" w:cs="Times New Roman"/>
        </w:rPr>
        <w:t xml:space="preserve"> по образовательным организациям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567"/>
        <w:gridCol w:w="330"/>
        <w:gridCol w:w="804"/>
        <w:gridCol w:w="2300"/>
        <w:gridCol w:w="1357"/>
      </w:tblGrid>
      <w:tr w:rsidR="004845B7" w:rsidRPr="00893AE6" w14:paraId="02E701FE" w14:textId="77777777" w:rsidTr="00355434">
        <w:tc>
          <w:tcPr>
            <w:tcW w:w="3119" w:type="dxa"/>
            <w:gridSpan w:val="2"/>
            <w:vMerge w:val="restart"/>
          </w:tcPr>
          <w:p w14:paraId="38331EE8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Образовательная организация</w:t>
            </w:r>
          </w:p>
          <w:p w14:paraId="1C357AFB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14:paraId="4ABBBAB6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Общее число молодых учителей</w:t>
            </w:r>
            <w:r w:rsidR="00844E83" w:rsidRPr="00893AE6">
              <w:rPr>
                <w:rFonts w:ascii="Times New Roman" w:hAnsi="Times New Roman" w:cs="Times New Roman"/>
              </w:rPr>
              <w:t>, работающих</w:t>
            </w:r>
          </w:p>
        </w:tc>
        <w:tc>
          <w:tcPr>
            <w:tcW w:w="3657" w:type="dxa"/>
            <w:gridSpan w:val="2"/>
            <w:vMerge w:val="restart"/>
          </w:tcPr>
          <w:p w14:paraId="1EF6B58E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Общее число наставников</w:t>
            </w:r>
          </w:p>
          <w:p w14:paraId="799FCF77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5B7" w:rsidRPr="00893AE6" w14:paraId="68263F3C" w14:textId="77777777" w:rsidTr="00355434">
        <w:tc>
          <w:tcPr>
            <w:tcW w:w="3119" w:type="dxa"/>
            <w:gridSpan w:val="2"/>
            <w:vMerge/>
          </w:tcPr>
          <w:p w14:paraId="73442731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A06C4E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E6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97" w:type="dxa"/>
            <w:gridSpan w:val="2"/>
          </w:tcPr>
          <w:p w14:paraId="5D67AD4C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E6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804" w:type="dxa"/>
          </w:tcPr>
          <w:p w14:paraId="6D7028F4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E6">
              <w:rPr>
                <w:rFonts w:ascii="Times New Roman" w:hAnsi="Times New Roman" w:cs="Times New Roman"/>
                <w:sz w:val="18"/>
                <w:szCs w:val="18"/>
              </w:rPr>
              <w:t>3-й год</w:t>
            </w:r>
          </w:p>
        </w:tc>
        <w:tc>
          <w:tcPr>
            <w:tcW w:w="3657" w:type="dxa"/>
            <w:gridSpan w:val="2"/>
            <w:vMerge/>
          </w:tcPr>
          <w:p w14:paraId="02E00B82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5B7" w:rsidRPr="00893AE6" w14:paraId="7F0DA93F" w14:textId="77777777" w:rsidTr="00355434">
        <w:tc>
          <w:tcPr>
            <w:tcW w:w="3119" w:type="dxa"/>
            <w:gridSpan w:val="2"/>
          </w:tcPr>
          <w:p w14:paraId="1E54C5CE" w14:textId="77777777" w:rsidR="004845B7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93AE6">
              <w:rPr>
                <w:rFonts w:ascii="Times New Roman" w:hAnsi="Times New Roman" w:cs="Times New Roman"/>
              </w:rPr>
              <w:t>Старостаничнай</w:t>
            </w:r>
            <w:proofErr w:type="spellEnd"/>
            <w:r w:rsidRPr="00893AE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92" w:type="dxa"/>
          </w:tcPr>
          <w:p w14:paraId="3535349F" w14:textId="77777777" w:rsidR="004845B7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gridSpan w:val="2"/>
          </w:tcPr>
          <w:p w14:paraId="553087DC" w14:textId="77777777" w:rsidR="004845B7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14:paraId="41D8E36E" w14:textId="77777777" w:rsidR="004845B7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  <w:gridSpan w:val="2"/>
          </w:tcPr>
          <w:p w14:paraId="3899CB01" w14:textId="77777777" w:rsidR="004845B7" w:rsidRPr="00893AE6" w:rsidRDefault="00B373EC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3</w:t>
            </w:r>
          </w:p>
        </w:tc>
      </w:tr>
      <w:tr w:rsidR="004845B7" w:rsidRPr="00893AE6" w14:paraId="541636B2" w14:textId="77777777" w:rsidTr="00355434">
        <w:tc>
          <w:tcPr>
            <w:tcW w:w="567" w:type="dxa"/>
          </w:tcPr>
          <w:p w14:paraId="4A22C574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14:paraId="32FDDED0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Молодой учитель</w:t>
            </w:r>
          </w:p>
          <w:p w14:paraId="5059AC13" w14:textId="77777777" w:rsidR="004845B7" w:rsidRPr="00893AE6" w:rsidRDefault="004845B7" w:rsidP="004845B7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559" w:type="dxa"/>
            <w:gridSpan w:val="2"/>
          </w:tcPr>
          <w:p w14:paraId="1B2B3EEE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Препода-</w:t>
            </w:r>
            <w:proofErr w:type="spellStart"/>
            <w:r w:rsidRPr="00893AE6">
              <w:rPr>
                <w:rFonts w:ascii="Times New Roman" w:hAnsi="Times New Roman" w:cs="Times New Roman"/>
              </w:rPr>
              <w:t>ваемый</w:t>
            </w:r>
            <w:proofErr w:type="spellEnd"/>
            <w:r w:rsidRPr="00893AE6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1134" w:type="dxa"/>
            <w:gridSpan w:val="2"/>
          </w:tcPr>
          <w:p w14:paraId="6519E4C2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Какой год работает в школе</w:t>
            </w:r>
          </w:p>
        </w:tc>
        <w:tc>
          <w:tcPr>
            <w:tcW w:w="2300" w:type="dxa"/>
          </w:tcPr>
          <w:p w14:paraId="2D69DE70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Наставник</w:t>
            </w:r>
          </w:p>
          <w:p w14:paraId="5187411C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357" w:type="dxa"/>
          </w:tcPr>
          <w:p w14:paraId="4CD9A185" w14:textId="77777777"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Препода-</w:t>
            </w:r>
            <w:proofErr w:type="spellStart"/>
            <w:r w:rsidRPr="00893AE6">
              <w:rPr>
                <w:rFonts w:ascii="Times New Roman" w:hAnsi="Times New Roman" w:cs="Times New Roman"/>
              </w:rPr>
              <w:t>ваемый</w:t>
            </w:r>
            <w:proofErr w:type="spellEnd"/>
            <w:r w:rsidRPr="00893AE6">
              <w:rPr>
                <w:rFonts w:ascii="Times New Roman" w:hAnsi="Times New Roman" w:cs="Times New Roman"/>
              </w:rPr>
              <w:t xml:space="preserve"> предмет</w:t>
            </w:r>
          </w:p>
        </w:tc>
      </w:tr>
      <w:tr w:rsidR="00543356" w:rsidRPr="00893AE6" w14:paraId="0449D388" w14:textId="77777777" w:rsidTr="00355434">
        <w:tc>
          <w:tcPr>
            <w:tcW w:w="567" w:type="dxa"/>
          </w:tcPr>
          <w:p w14:paraId="733D1A29" w14:textId="77777777" w:rsidR="00543356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0A218C63" w14:textId="77777777" w:rsidR="00543356" w:rsidRPr="00893AE6" w:rsidRDefault="001E6DB8" w:rsidP="0070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Денисовна</w:t>
            </w:r>
          </w:p>
        </w:tc>
        <w:tc>
          <w:tcPr>
            <w:tcW w:w="1559" w:type="dxa"/>
            <w:gridSpan w:val="2"/>
          </w:tcPr>
          <w:p w14:paraId="44135E3F" w14:textId="77777777" w:rsidR="00543356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  <w:gridSpan w:val="2"/>
          </w:tcPr>
          <w:p w14:paraId="36137E24" w14:textId="3B5D839E" w:rsidR="00543356" w:rsidRPr="00893AE6" w:rsidRDefault="00B55D18" w:rsidP="0070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356" w:rsidRPr="00893AE6">
              <w:rPr>
                <w:rFonts w:ascii="Times New Roman" w:hAnsi="Times New Roman" w:cs="Times New Roman"/>
              </w:rPr>
              <w:t>-ый</w:t>
            </w:r>
          </w:p>
        </w:tc>
        <w:tc>
          <w:tcPr>
            <w:tcW w:w="2300" w:type="dxa"/>
          </w:tcPr>
          <w:p w14:paraId="24DAEA18" w14:textId="77777777" w:rsidR="00543356" w:rsidRPr="00893AE6" w:rsidRDefault="001E6DB8" w:rsidP="0070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Пиховкина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357" w:type="dxa"/>
          </w:tcPr>
          <w:p w14:paraId="7D536B57" w14:textId="77777777" w:rsidR="00543356" w:rsidRPr="00893AE6" w:rsidRDefault="00543356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543356" w:rsidRPr="00893AE6" w14:paraId="470BF140" w14:textId="77777777" w:rsidTr="00355434">
        <w:tc>
          <w:tcPr>
            <w:tcW w:w="567" w:type="dxa"/>
          </w:tcPr>
          <w:p w14:paraId="1F44C3AD" w14:textId="77777777" w:rsidR="00543356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2C139153" w14:textId="65FE73E2" w:rsidR="00543356" w:rsidRPr="00893AE6" w:rsidRDefault="00B55D18" w:rsidP="0070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Романовна</w:t>
            </w:r>
          </w:p>
        </w:tc>
        <w:tc>
          <w:tcPr>
            <w:tcW w:w="1559" w:type="dxa"/>
            <w:gridSpan w:val="2"/>
          </w:tcPr>
          <w:p w14:paraId="05BAEFF4" w14:textId="157C4EEA" w:rsidR="00543356" w:rsidRPr="00893AE6" w:rsidRDefault="00B55D18" w:rsidP="0070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14:paraId="6F940C19" w14:textId="28CBC0A9" w:rsidR="00543356" w:rsidRPr="00893AE6" w:rsidRDefault="00B55D18" w:rsidP="0070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356" w:rsidRPr="00893AE6">
              <w:rPr>
                <w:rFonts w:ascii="Times New Roman" w:hAnsi="Times New Roman" w:cs="Times New Roman"/>
              </w:rPr>
              <w:t>-ый</w:t>
            </w:r>
          </w:p>
        </w:tc>
        <w:tc>
          <w:tcPr>
            <w:tcW w:w="2300" w:type="dxa"/>
          </w:tcPr>
          <w:p w14:paraId="1DA11E95" w14:textId="733EA14D" w:rsidR="00543356" w:rsidRPr="00893AE6" w:rsidRDefault="00B55D18" w:rsidP="0038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Сенюшкин Сергей Николаевич</w:t>
            </w:r>
          </w:p>
        </w:tc>
        <w:tc>
          <w:tcPr>
            <w:tcW w:w="1357" w:type="dxa"/>
          </w:tcPr>
          <w:p w14:paraId="491F0B93" w14:textId="7F48D531" w:rsidR="00543356" w:rsidRPr="00893AE6" w:rsidRDefault="00B55D18" w:rsidP="0038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B55D18" w:rsidRPr="00893AE6" w14:paraId="489DDF73" w14:textId="77777777" w:rsidTr="00355434">
        <w:tc>
          <w:tcPr>
            <w:tcW w:w="567" w:type="dxa"/>
          </w:tcPr>
          <w:p w14:paraId="68EF0769" w14:textId="6B9212C5" w:rsidR="00B55D18" w:rsidRPr="00893AE6" w:rsidRDefault="00B55D18" w:rsidP="00B5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34FC29AD" w14:textId="70490159" w:rsidR="00B55D18" w:rsidRDefault="00B55D18" w:rsidP="00B5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Сударкина Виктория Александровна</w:t>
            </w:r>
          </w:p>
        </w:tc>
        <w:tc>
          <w:tcPr>
            <w:tcW w:w="1559" w:type="dxa"/>
            <w:gridSpan w:val="2"/>
          </w:tcPr>
          <w:p w14:paraId="48D7A637" w14:textId="664FD576" w:rsidR="00B55D18" w:rsidRDefault="00B55D18" w:rsidP="00B5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  <w:gridSpan w:val="2"/>
          </w:tcPr>
          <w:p w14:paraId="14107A0E" w14:textId="33845B6A" w:rsidR="00B55D18" w:rsidRDefault="00B55D18" w:rsidP="00B5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93AE6">
              <w:rPr>
                <w:rFonts w:ascii="Times New Roman" w:hAnsi="Times New Roman" w:cs="Times New Roman"/>
              </w:rPr>
              <w:t>-ый</w:t>
            </w:r>
          </w:p>
        </w:tc>
        <w:tc>
          <w:tcPr>
            <w:tcW w:w="2300" w:type="dxa"/>
          </w:tcPr>
          <w:p w14:paraId="5727180B" w14:textId="30A0085E" w:rsidR="00B55D18" w:rsidRDefault="00B55D18" w:rsidP="00B5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Сергиенко Елена Витальевна</w:t>
            </w:r>
          </w:p>
        </w:tc>
        <w:tc>
          <w:tcPr>
            <w:tcW w:w="1357" w:type="dxa"/>
          </w:tcPr>
          <w:p w14:paraId="11D2373D" w14:textId="38869948" w:rsidR="00B55D18" w:rsidRDefault="00B55D18" w:rsidP="00B5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</w:tbl>
    <w:p w14:paraId="3032FED7" w14:textId="77777777" w:rsidR="00893AE6" w:rsidRDefault="00893AE6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748BC" w14:textId="77777777" w:rsidR="00893AE6" w:rsidRDefault="00893AE6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E2AD7" w14:textId="77777777"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E4C14" w14:textId="77777777"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96A2A" w14:textId="77777777"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AB15D" w14:textId="77777777"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30A09" w14:textId="77777777"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4DF86" w14:textId="77777777"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FF304" w14:textId="77777777"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ACA66" w14:textId="77777777"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3A51D" w14:textId="77777777"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21F55" w14:textId="77777777" w:rsidR="00893AE6" w:rsidRDefault="00893AE6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8B289" w14:textId="77777777" w:rsidR="00893AE6" w:rsidRPr="00893AE6" w:rsidRDefault="00893AE6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AE6">
        <w:rPr>
          <w:rFonts w:ascii="Times New Roman" w:hAnsi="Times New Roman" w:cs="Times New Roman"/>
          <w:b/>
          <w:bCs/>
          <w:sz w:val="24"/>
          <w:szCs w:val="24"/>
        </w:rPr>
        <w:t>«Школа молодого учителя»</w:t>
      </w:r>
    </w:p>
    <w:p w14:paraId="7EF5DD26" w14:textId="77777777" w:rsidR="00893AE6" w:rsidRPr="00893AE6" w:rsidRDefault="00893AE6" w:rsidP="00893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E6">
        <w:rPr>
          <w:rFonts w:ascii="Times New Roman" w:hAnsi="Times New Roman" w:cs="Times New Roman"/>
          <w:b/>
          <w:bCs/>
          <w:sz w:val="24"/>
          <w:szCs w:val="24"/>
        </w:rPr>
        <w:t xml:space="preserve">Циклограмма деятельности </w:t>
      </w:r>
      <w:r w:rsidRPr="00893AE6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893AE6" w:rsidRPr="00893AE6" w14:paraId="7662C80F" w14:textId="77777777" w:rsidTr="00F046D9">
        <w:tc>
          <w:tcPr>
            <w:tcW w:w="1696" w:type="dxa"/>
          </w:tcPr>
          <w:p w14:paraId="39320187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828" w:type="dxa"/>
          </w:tcPr>
          <w:p w14:paraId="4E71624C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Территориальные школы</w:t>
            </w:r>
          </w:p>
        </w:tc>
        <w:tc>
          <w:tcPr>
            <w:tcW w:w="3821" w:type="dxa"/>
          </w:tcPr>
          <w:p w14:paraId="6ED4D7AC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Отдел образования</w:t>
            </w:r>
          </w:p>
        </w:tc>
      </w:tr>
      <w:tr w:rsidR="00893AE6" w:rsidRPr="00893AE6" w14:paraId="348F6149" w14:textId="77777777" w:rsidTr="00F046D9">
        <w:tc>
          <w:tcPr>
            <w:tcW w:w="9345" w:type="dxa"/>
            <w:gridSpan w:val="3"/>
          </w:tcPr>
          <w:p w14:paraId="46A1DAEA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  <w:p w14:paraId="4A581966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Первое полугодие</w:t>
            </w:r>
          </w:p>
          <w:p w14:paraId="30D34874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E6" w:rsidRPr="00893AE6" w14:paraId="144E76A6" w14:textId="77777777" w:rsidTr="00F046D9">
        <w:tc>
          <w:tcPr>
            <w:tcW w:w="1696" w:type="dxa"/>
          </w:tcPr>
          <w:p w14:paraId="7B93EA82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Сентябрь </w:t>
            </w:r>
          </w:p>
          <w:p w14:paraId="749877E2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83C0048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 – 10 сентября – прием молодых учителей в педагогическое сообщество; определение состава «Школы»; первичный мониторинг; анализ результатов; составление плана работы на учебный год;</w:t>
            </w:r>
          </w:p>
          <w:p w14:paraId="50E38247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15 – 20 сентября – отправка списка состава «Школы» и плана работы куратору регионального проекта;</w:t>
            </w:r>
          </w:p>
          <w:p w14:paraId="4309B981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Последняя неделя сентября – участие руководства «Школ» в региональном установочном семинаре.</w:t>
            </w:r>
          </w:p>
        </w:tc>
        <w:tc>
          <w:tcPr>
            <w:tcW w:w="3821" w:type="dxa"/>
          </w:tcPr>
          <w:p w14:paraId="671E704A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 – 10 сентября - помощь в организации мониторинга;</w:t>
            </w:r>
          </w:p>
          <w:p w14:paraId="15C6AC57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15 – 22 сентября – анализ присланных материалов;</w:t>
            </w:r>
          </w:p>
          <w:p w14:paraId="01CE36D6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Последняя неделя сентября – организация и проведение установочного семинара для руководства территориальных «Школ».</w:t>
            </w:r>
          </w:p>
          <w:p w14:paraId="5F1A702E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AE6" w:rsidRPr="00893AE6" w14:paraId="596521B5" w14:textId="77777777" w:rsidTr="00F046D9">
        <w:tc>
          <w:tcPr>
            <w:tcW w:w="1696" w:type="dxa"/>
          </w:tcPr>
          <w:p w14:paraId="212A71EF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Октябрь</w:t>
            </w:r>
          </w:p>
          <w:p w14:paraId="74619711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 - ноябрь</w:t>
            </w:r>
          </w:p>
          <w:p w14:paraId="5EED5EAF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35654FC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Организация психолого-педагогического сопровождения молодых учителей; деятельность по повышению профессиональной компетентности молодых учителей в соответствии с выбранными направлениями; </w:t>
            </w:r>
          </w:p>
          <w:p w14:paraId="32073997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Представление материалов по проведенным мероприятиям на сайте своей муниципальной «Школы»</w:t>
            </w:r>
          </w:p>
        </w:tc>
        <w:tc>
          <w:tcPr>
            <w:tcW w:w="3821" w:type="dxa"/>
          </w:tcPr>
          <w:p w14:paraId="5A391ADD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Обеспечение научно-методической и психолого-педагогической помощи в вопросах реализации требований ФГОС и освоения молодыми педагогами необходимых компетенций;</w:t>
            </w:r>
          </w:p>
          <w:p w14:paraId="5BC8754A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Организация взаимодействия «Школ» и обмена получаемым опытом.</w:t>
            </w:r>
          </w:p>
          <w:p w14:paraId="34486C07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AE6" w:rsidRPr="00893AE6" w14:paraId="33D2426D" w14:textId="77777777" w:rsidTr="00F046D9">
        <w:tc>
          <w:tcPr>
            <w:tcW w:w="1696" w:type="dxa"/>
          </w:tcPr>
          <w:p w14:paraId="17CAFC71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Декабрь</w:t>
            </w:r>
          </w:p>
          <w:p w14:paraId="61432CCD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91AA5B0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До 10 декабря - промежуточный мониторинг в соответствии с выбранными направлениями деятельности, предоставление материалов мониторинга специалисту ГАУ РО РИАЦРО.</w:t>
            </w:r>
          </w:p>
        </w:tc>
        <w:tc>
          <w:tcPr>
            <w:tcW w:w="3821" w:type="dxa"/>
          </w:tcPr>
          <w:p w14:paraId="3E533C63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До 25 ноября – подготовка для «Школ» мониторинговых материалов в соответствии с выбранными ими направлениями деятельности;</w:t>
            </w:r>
          </w:p>
          <w:p w14:paraId="1A406793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10 – 20 декабря – анализ результатов мониторинга.</w:t>
            </w:r>
          </w:p>
        </w:tc>
      </w:tr>
      <w:tr w:rsidR="00893AE6" w:rsidRPr="00893AE6" w14:paraId="1E234A0E" w14:textId="77777777" w:rsidTr="00F046D9">
        <w:tc>
          <w:tcPr>
            <w:tcW w:w="9345" w:type="dxa"/>
            <w:gridSpan w:val="3"/>
          </w:tcPr>
          <w:p w14:paraId="244B2924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  <w:p w14:paraId="7275FFE0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Второе полугодие</w:t>
            </w:r>
          </w:p>
          <w:p w14:paraId="33E61E40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AE6" w:rsidRPr="00893AE6" w14:paraId="2FED8843" w14:textId="77777777" w:rsidTr="00F046D9">
        <w:tc>
          <w:tcPr>
            <w:tcW w:w="1696" w:type="dxa"/>
          </w:tcPr>
          <w:p w14:paraId="4ADCB588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Январь - март</w:t>
            </w:r>
          </w:p>
          <w:p w14:paraId="102CEFF6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6FE63C5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Продолжение деятельности по повышению профессиональной компетентности молодых учителей в соответствии с выбранными направлениями; </w:t>
            </w:r>
          </w:p>
          <w:p w14:paraId="08464746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представление материалов по проведенным мероприятиям на сайте «Школы»; включение молодых педагогов в педагогическое творчество. Разработка уроков, участие в конкурсах, коллективном обсуждении разработок на форуме и т.п.</w:t>
            </w:r>
          </w:p>
        </w:tc>
        <w:tc>
          <w:tcPr>
            <w:tcW w:w="3821" w:type="dxa"/>
          </w:tcPr>
          <w:p w14:paraId="0B28FF95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Обеспечение научно-методической и психолого-педагогической помощи в вопросах реализации требований ФГОС и освоения молодыми педагогами необходимых компетенций.</w:t>
            </w:r>
          </w:p>
          <w:p w14:paraId="3EE19E9E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Организация взаимодействия «Школ» и обмена получаемым опытом; включение всех участников в активное сетевое взаимодействие.</w:t>
            </w:r>
          </w:p>
          <w:p w14:paraId="708EE2AC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Разработка материалов для итогового мониторинга.</w:t>
            </w:r>
          </w:p>
          <w:p w14:paraId="349AC111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AE6" w:rsidRPr="00893AE6" w14:paraId="3D389E73" w14:textId="77777777" w:rsidTr="00F046D9">
        <w:tc>
          <w:tcPr>
            <w:tcW w:w="1696" w:type="dxa"/>
          </w:tcPr>
          <w:p w14:paraId="46913912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14:paraId="4C47535C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755D8DF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Итоговый мониторинг; представление на конкурс разработок молодых учителей, материалов наставников и руководителей «Школ».</w:t>
            </w:r>
          </w:p>
          <w:p w14:paraId="636DC4CB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Участие в научно-практической конференции, выступление молодых учителей и других участников региональной программы с лучшими разработками.</w:t>
            </w:r>
          </w:p>
        </w:tc>
        <w:tc>
          <w:tcPr>
            <w:tcW w:w="3821" w:type="dxa"/>
          </w:tcPr>
          <w:p w14:paraId="05237B2A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Анализ конкурсных работ. Подготовка и проведение научно-практической конференции для молодых педагогов и других участников программы.</w:t>
            </w:r>
          </w:p>
        </w:tc>
      </w:tr>
      <w:tr w:rsidR="00893AE6" w:rsidRPr="00893AE6" w14:paraId="31A7A019" w14:textId="77777777" w:rsidTr="00F046D9">
        <w:tc>
          <w:tcPr>
            <w:tcW w:w="1696" w:type="dxa"/>
          </w:tcPr>
          <w:p w14:paraId="4023715A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Май</w:t>
            </w:r>
          </w:p>
          <w:p w14:paraId="2AC05FCA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12796E9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Торжественный «выпуск» молодых учителей, имеющих трехлетний стаж, в самостоятельную профессиональную деятельность.</w:t>
            </w:r>
          </w:p>
        </w:tc>
        <w:tc>
          <w:tcPr>
            <w:tcW w:w="3821" w:type="dxa"/>
          </w:tcPr>
          <w:p w14:paraId="56D529E8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Подготовка лучших материалов к публикации.</w:t>
            </w:r>
          </w:p>
          <w:p w14:paraId="4AB58B23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AE6" w:rsidRPr="00893AE6" w14:paraId="660F92EF" w14:textId="77777777" w:rsidTr="00F046D9">
        <w:tc>
          <w:tcPr>
            <w:tcW w:w="1696" w:type="dxa"/>
          </w:tcPr>
          <w:p w14:paraId="06B5A585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Июнь</w:t>
            </w:r>
          </w:p>
          <w:p w14:paraId="019B88E8" w14:textId="77777777"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6DFD87D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Подведение итогов, анализ проделанной работы, представление его на сайте, отправка куратору.</w:t>
            </w:r>
          </w:p>
          <w:p w14:paraId="148113B2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36DD6244" w14:textId="77777777"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Продолжение работы по подготовке лучших материалов к публикации; обобщающий анализ проделанной работы на основе всех материалов; выстраивание концепции установочного семинара на следующий учебный год.</w:t>
            </w:r>
          </w:p>
        </w:tc>
      </w:tr>
    </w:tbl>
    <w:p w14:paraId="7E84B88E" w14:textId="77777777" w:rsidR="004845B7" w:rsidRPr="00893AE6" w:rsidRDefault="004845B7" w:rsidP="005117C0">
      <w:pPr>
        <w:rPr>
          <w:rFonts w:ascii="Times New Roman" w:hAnsi="Times New Roman" w:cs="Times New Roman"/>
        </w:rPr>
      </w:pPr>
    </w:p>
    <w:sectPr w:rsidR="004845B7" w:rsidRPr="00893AE6" w:rsidSect="00EB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6F2"/>
    <w:multiLevelType w:val="hybridMultilevel"/>
    <w:tmpl w:val="A74A37A0"/>
    <w:lvl w:ilvl="0" w:tplc="44109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8E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6A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02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39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032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C9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D7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218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3B7"/>
    <w:multiLevelType w:val="multilevel"/>
    <w:tmpl w:val="710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C075D"/>
    <w:multiLevelType w:val="hybridMultilevel"/>
    <w:tmpl w:val="459CCE78"/>
    <w:lvl w:ilvl="0" w:tplc="62D29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EE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A02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3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00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24F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0F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4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4C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22D55"/>
    <w:multiLevelType w:val="multilevel"/>
    <w:tmpl w:val="83B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452337">
    <w:abstractNumId w:val="0"/>
  </w:num>
  <w:num w:numId="2" w16cid:durableId="360208032">
    <w:abstractNumId w:val="2"/>
  </w:num>
  <w:num w:numId="3" w16cid:durableId="16510604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6422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118"/>
    <w:rsid w:val="000837B0"/>
    <w:rsid w:val="00095118"/>
    <w:rsid w:val="00156D70"/>
    <w:rsid w:val="00192E96"/>
    <w:rsid w:val="001A758B"/>
    <w:rsid w:val="001E6DB8"/>
    <w:rsid w:val="00287F4D"/>
    <w:rsid w:val="002B571E"/>
    <w:rsid w:val="00355434"/>
    <w:rsid w:val="004845B7"/>
    <w:rsid w:val="00487823"/>
    <w:rsid w:val="005117C0"/>
    <w:rsid w:val="00527508"/>
    <w:rsid w:val="00543356"/>
    <w:rsid w:val="0056199F"/>
    <w:rsid w:val="0070764D"/>
    <w:rsid w:val="0071201C"/>
    <w:rsid w:val="007E4739"/>
    <w:rsid w:val="00844E83"/>
    <w:rsid w:val="00893AE6"/>
    <w:rsid w:val="008D7CD5"/>
    <w:rsid w:val="00A7347C"/>
    <w:rsid w:val="00A74264"/>
    <w:rsid w:val="00AA20D8"/>
    <w:rsid w:val="00B373EC"/>
    <w:rsid w:val="00B55D18"/>
    <w:rsid w:val="00C12D18"/>
    <w:rsid w:val="00EB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AD1"/>
  <w15:docId w15:val="{2A29C7B9-E8CD-4D75-A93F-ABF64558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373E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1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12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stan.k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stan.kam@mail.ru" TargetMode="External"/><Relationship Id="rId5" Type="http://schemas.openxmlformats.org/officeDocument/2006/relationships/hyperlink" Target="mailto:starstan.ka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starstan.kam@yandex.ru</cp:lastModifiedBy>
  <cp:revision>15</cp:revision>
  <dcterms:created xsi:type="dcterms:W3CDTF">2015-11-22T15:21:00Z</dcterms:created>
  <dcterms:modified xsi:type="dcterms:W3CDTF">2023-11-14T08:36:00Z</dcterms:modified>
</cp:coreProperties>
</file>