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EA4E" w14:textId="77777777" w:rsidR="008B76A1" w:rsidRPr="008B76A1" w:rsidRDefault="008B76A1" w:rsidP="008B76A1">
      <w:pPr>
        <w:shd w:val="clear" w:color="auto" w:fill="FFFFFF"/>
        <w:spacing w:after="0" w:line="319" w:lineRule="exact"/>
        <w:ind w:left="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7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Муниципальное бюджетное общеобразовательное учреждение </w:t>
      </w:r>
    </w:p>
    <w:p w14:paraId="35C26297" w14:textId="77777777" w:rsidR="008B76A1" w:rsidRPr="008B76A1" w:rsidRDefault="008B76A1" w:rsidP="008B76A1">
      <w:pPr>
        <w:shd w:val="clear" w:color="auto" w:fill="FFFFFF"/>
        <w:spacing w:after="0" w:line="319" w:lineRule="exact"/>
        <w:ind w:left="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7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Старостаничная средняя общеобразовательная школа </w:t>
      </w:r>
    </w:p>
    <w:p w14:paraId="7D4D13CB" w14:textId="77777777" w:rsidR="008B76A1" w:rsidRPr="008B76A1" w:rsidRDefault="008B76A1" w:rsidP="008B76A1">
      <w:pPr>
        <w:shd w:val="clear" w:color="auto" w:fill="FFFFFF"/>
        <w:spacing w:after="0" w:line="319" w:lineRule="exact"/>
        <w:ind w:left="9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76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Каменского района Ростовской области</w:t>
      </w:r>
    </w:p>
    <w:p w14:paraId="711A6C96" w14:textId="77777777" w:rsidR="008B76A1" w:rsidRDefault="008B76A1" w:rsidP="00A35975">
      <w:pPr>
        <w:shd w:val="clear" w:color="auto" w:fill="FFFFFF"/>
        <w:spacing w:after="3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EA13902" w14:textId="4C298D31" w:rsidR="00A94254" w:rsidRDefault="00A35975" w:rsidP="00A35975">
      <w:pPr>
        <w:shd w:val="clear" w:color="auto" w:fill="FFFFFF"/>
        <w:spacing w:after="30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A35975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РАСПИСАНИЕ ВПР в 2025 году</w:t>
      </w:r>
      <w:r w:rsidR="008B76A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</w:p>
    <w:tbl>
      <w:tblPr>
        <w:tblW w:w="93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2017"/>
        <w:gridCol w:w="1840"/>
        <w:gridCol w:w="2066"/>
        <w:gridCol w:w="2172"/>
      </w:tblGrid>
      <w:tr w:rsidR="00A35975" w:rsidRPr="00A94254" w14:paraId="7AD0152F" w14:textId="77777777" w:rsidTr="008B76A1">
        <w:trPr>
          <w:trHeight w:val="261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7ADED3" w14:textId="77777777" w:rsidR="00A35975" w:rsidRPr="00A94254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Параллель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311F14" w14:textId="4CDDB008" w:rsidR="00A35975" w:rsidRPr="00A94254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Математика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vAlign w:val="center"/>
          </w:tcPr>
          <w:p w14:paraId="43E0E9FF" w14:textId="6F60514D" w:rsidR="00A35975" w:rsidRPr="00A94254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vAlign w:val="center"/>
          </w:tcPr>
          <w:p w14:paraId="7130C1DD" w14:textId="49E64AEE" w:rsidR="00A35975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предметов №1</w:t>
            </w:r>
          </w:p>
          <w:p w14:paraId="267DA1B2" w14:textId="768A3F88" w:rsidR="00A35975" w:rsidRPr="00A94254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(Один урок, 40 минут)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82259F" w14:textId="22D57A28" w:rsidR="00A35975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предметов №2</w:t>
            </w:r>
          </w:p>
          <w:p w14:paraId="47EA190E" w14:textId="77777777" w:rsidR="00A35975" w:rsidRPr="00A94254" w:rsidRDefault="00A35975" w:rsidP="008B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(Два урока, 40 минут каждый, перерыв 10 минут)</w:t>
            </w:r>
          </w:p>
        </w:tc>
      </w:tr>
      <w:tr w:rsidR="00A35975" w:rsidRPr="00A94254" w14:paraId="46F67464" w14:textId="77777777" w:rsidTr="00E0678B">
        <w:trPr>
          <w:trHeight w:val="838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C9A9E2" w14:textId="72BC275F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 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286F5AE" w14:textId="600128E4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часть 29.04.2025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6CEBE887" w14:textId="00E0F682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31446174" w14:textId="425A8D57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16.04.2025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E8BDEFE" w14:textId="483A8C23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---------</w:t>
            </w:r>
          </w:p>
        </w:tc>
      </w:tr>
      <w:tr w:rsidR="00A35975" w:rsidRPr="00A94254" w14:paraId="79473AB6" w14:textId="77777777" w:rsidTr="00E0678B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DBEA0E" w14:textId="5331691F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E0678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AAF1119" w14:textId="17333084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части 23.04.2025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7A798FA5" w14:textId="4D48BEF7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2488B863" w14:textId="7493B4ED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05.05.2025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2FC938" w14:textId="492B1570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14.04.2025</w:t>
            </w:r>
          </w:p>
        </w:tc>
      </w:tr>
      <w:tr w:rsidR="00A35975" w:rsidRPr="00A94254" w14:paraId="36316A44" w14:textId="77777777" w:rsidTr="00E0678B">
        <w:trPr>
          <w:trHeight w:val="1117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A4625C" w14:textId="373F555C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6 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95E4236" w14:textId="74FC9720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71D8BB64" w14:textId="5C6C93B8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2299EDA1" w14:textId="2929225E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18.04.2025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01EBC7B" w14:textId="7478B903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24.04.2025</w:t>
            </w:r>
          </w:p>
        </w:tc>
      </w:tr>
      <w:tr w:rsidR="00A35975" w:rsidRPr="00A94254" w14:paraId="4FC568FD" w14:textId="77777777" w:rsidTr="00E0678B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C6734C" w14:textId="13BA68FD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E0678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841DC22" w14:textId="3BFFE10B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15C05778" w14:textId="6979E2C4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0EE844D4" w14:textId="6424AD70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15.04.2025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A70708" w14:textId="21AE76C8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21.04.2025</w:t>
            </w:r>
          </w:p>
        </w:tc>
      </w:tr>
      <w:tr w:rsidR="00A35975" w:rsidRPr="00A94254" w14:paraId="58061461" w14:textId="77777777" w:rsidTr="00E0678B">
        <w:trPr>
          <w:trHeight w:val="1117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3599CC2" w14:textId="715A7F15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E0678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FDF9910" w14:textId="3578E750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7F130AA8" w14:textId="37528C04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часть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188CCFD6" w14:textId="6D44B1AE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11.04.2025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FFFEBCE" w14:textId="2B4CBA04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22.04.2025</w:t>
            </w:r>
          </w:p>
        </w:tc>
      </w:tr>
      <w:tr w:rsidR="00A35975" w:rsidRPr="00A94254" w14:paraId="51521992" w14:textId="77777777" w:rsidTr="00E0678B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489F35" w14:textId="37CA4C47" w:rsidR="00A35975" w:rsidRPr="00E0678B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678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E0678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</w:t>
            </w:r>
          </w:p>
        </w:tc>
        <w:tc>
          <w:tcPr>
            <w:tcW w:w="2020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10A985" w14:textId="2389861D" w:rsidR="00A35975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части </w:t>
            </w:r>
            <w:r w:rsidR="00E0678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0B3C3C80" w14:textId="77777777" w:rsidR="00A35975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2 части</w:t>
            </w:r>
          </w:p>
          <w:p w14:paraId="4D5CBDFB" w14:textId="36A11FA2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21.04.2025</w:t>
            </w:r>
          </w:p>
        </w:tc>
        <w:tc>
          <w:tcPr>
            <w:tcW w:w="2069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vAlign w:val="center"/>
          </w:tcPr>
          <w:p w14:paraId="79F1136E" w14:textId="6A72B9B1" w:rsidR="00A35975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--------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6CCEEF" w14:textId="77777777" w:rsidR="00A35975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29.04.2025</w:t>
            </w:r>
          </w:p>
          <w:p w14:paraId="5F441121" w14:textId="46371325" w:rsidR="00E0678B" w:rsidRPr="00A94254" w:rsidRDefault="00E0678B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16.05.2025</w:t>
            </w:r>
          </w:p>
        </w:tc>
      </w:tr>
    </w:tbl>
    <w:p w14:paraId="656B6648" w14:textId="77777777" w:rsidR="00A35975" w:rsidRDefault="00A35975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42430746" w14:textId="77777777" w:rsidR="00A35975" w:rsidRDefault="00A35975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19074AB" w14:textId="77777777" w:rsidR="00E0678B" w:rsidRDefault="00E0678B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16EC3DAD" w14:textId="77777777" w:rsidR="00E0678B" w:rsidRDefault="00E0678B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228C928D" w14:textId="77777777" w:rsidR="00E0678B" w:rsidRDefault="00E0678B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41EF0BC" w14:textId="77777777" w:rsidR="00E0678B" w:rsidRDefault="00E0678B" w:rsidP="00A35975">
      <w:pPr>
        <w:shd w:val="clear" w:color="auto" w:fill="FFFFFF"/>
        <w:spacing w:after="30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</w:p>
    <w:tbl>
      <w:tblPr>
        <w:tblW w:w="95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3414"/>
        <w:gridCol w:w="2175"/>
      </w:tblGrid>
      <w:tr w:rsidR="00A94254" w:rsidRPr="00A94254" w14:paraId="68904A26" w14:textId="77777777" w:rsidTr="008B76A1">
        <w:trPr>
          <w:trHeight w:val="261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14B6DA" w14:textId="47D4CB5D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Параллель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3DC742" w14:textId="1FDFB3CA" w:rsidR="00A35975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предметов №1</w:t>
            </w:r>
          </w:p>
          <w:p w14:paraId="77B79AB7" w14:textId="34256256" w:rsidR="00A94254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(Один урок, 40 минут)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015591" w14:textId="64011E47" w:rsidR="00A35975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предметов №2</w:t>
            </w:r>
          </w:p>
          <w:p w14:paraId="59B7504C" w14:textId="47235877" w:rsidR="00A94254" w:rsidRPr="00A94254" w:rsidRDefault="00A35975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40 минут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каждый, перерыв 10 минут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A94254" w:rsidRPr="00A94254" w14:paraId="1987E158" w14:textId="77777777" w:rsidTr="008B76A1">
        <w:trPr>
          <w:trHeight w:val="838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798C25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классы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(один предмет из группы №1 распределяется для каждого класса 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020FFB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2BCDED" w14:textId="19F3781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94254" w:rsidRPr="00A94254" w14:paraId="3CF98FEE" w14:textId="77777777" w:rsidTr="008B76A1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DCB8E0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AD1CEE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3B88BD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«География», «Биология»</w:t>
            </w:r>
          </w:p>
        </w:tc>
      </w:tr>
      <w:tr w:rsidR="00A94254" w:rsidRPr="00A94254" w14:paraId="0E82B9C4" w14:textId="77777777" w:rsidTr="008B76A1">
        <w:trPr>
          <w:trHeight w:val="1117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136C0F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классы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256A0A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6205BC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«География», «Биология»</w:t>
            </w:r>
          </w:p>
        </w:tc>
      </w:tr>
      <w:tr w:rsidR="00A94254" w:rsidRPr="00A94254" w14:paraId="354B3EA0" w14:textId="77777777" w:rsidTr="008B76A1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81D5E15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AF2937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CCF7CD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A94254" w:rsidRPr="00A94254" w14:paraId="2DC4B8B0" w14:textId="77777777" w:rsidTr="008B76A1">
        <w:trPr>
          <w:trHeight w:val="1117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AE6116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CF3E1F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ED66C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A94254" w:rsidRPr="00A94254" w14:paraId="6554D33B" w14:textId="77777777" w:rsidTr="008B76A1">
        <w:trPr>
          <w:trHeight w:val="1100"/>
          <w:jc w:val="center"/>
        </w:trPr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EE0E67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0" w:type="auto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AB76C9" w14:textId="2C52CC38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75" w:type="dxa"/>
            <w:tcBorders>
              <w:top w:val="single" w:sz="6" w:space="0" w:color="BECFE8"/>
              <w:left w:val="single" w:sz="6" w:space="0" w:color="BECFE8"/>
              <w:bottom w:val="single" w:sz="6" w:space="0" w:color="BECFE8"/>
              <w:right w:val="single" w:sz="6" w:space="0" w:color="BECFE8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F8D01D" w14:textId="77777777" w:rsidR="00A94254" w:rsidRPr="00A94254" w:rsidRDefault="00A94254" w:rsidP="00E0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94254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</w:p>
        </w:tc>
      </w:tr>
    </w:tbl>
    <w:p w14:paraId="26DE16B2" w14:textId="77777777" w:rsidR="00B032D6" w:rsidRDefault="00B032D6" w:rsidP="00A9425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sectPr w:rsidR="00B0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578DA"/>
    <w:multiLevelType w:val="multilevel"/>
    <w:tmpl w:val="2B70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A6EDE"/>
    <w:multiLevelType w:val="multilevel"/>
    <w:tmpl w:val="0B6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280375"/>
    <w:multiLevelType w:val="multilevel"/>
    <w:tmpl w:val="A8FE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273079">
    <w:abstractNumId w:val="1"/>
  </w:num>
  <w:num w:numId="2" w16cid:durableId="1457672996">
    <w:abstractNumId w:val="0"/>
  </w:num>
  <w:num w:numId="3" w16cid:durableId="136675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F"/>
    <w:rsid w:val="00121CBE"/>
    <w:rsid w:val="001C68A9"/>
    <w:rsid w:val="00216C4B"/>
    <w:rsid w:val="002F1C86"/>
    <w:rsid w:val="008B76A1"/>
    <w:rsid w:val="00A35975"/>
    <w:rsid w:val="00A40B9B"/>
    <w:rsid w:val="00A94254"/>
    <w:rsid w:val="00AA40B7"/>
    <w:rsid w:val="00B032D6"/>
    <w:rsid w:val="00B8791F"/>
    <w:rsid w:val="00D75F97"/>
    <w:rsid w:val="00DF78E2"/>
    <w:rsid w:val="00E0678B"/>
    <w:rsid w:val="00E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F523B73"/>
  <w15:chartTrackingRefBased/>
  <w15:docId w15:val="{6D47D34D-B147-47A1-B3C1-550FEEA6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7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79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79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7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7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7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7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7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7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7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79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8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starstan.kam@yandex.ru</dc:creator>
  <cp:keywords/>
  <dc:description/>
  <cp:lastModifiedBy>starstan.kam@yandex.ru</cp:lastModifiedBy>
  <cp:revision>7</cp:revision>
  <cp:lastPrinted>2025-03-12T12:29:00Z</cp:lastPrinted>
  <dcterms:created xsi:type="dcterms:W3CDTF">2025-03-12T05:37:00Z</dcterms:created>
  <dcterms:modified xsi:type="dcterms:W3CDTF">2025-03-18T12:50:00Z</dcterms:modified>
</cp:coreProperties>
</file>