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2" w:rsidRPr="004C7892" w:rsidRDefault="000652F2" w:rsidP="00CF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Природные зоны 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(продолжение) 8 класс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умение решать учебные задачи нестандартного развивающего характера с применением их в практической деятельности.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урок-исследование.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тематические карты, карточки задания, схема работы в группах, оценочные листы, настенные таблицы «Растения и животные», «Типы почв».</w:t>
      </w:r>
    </w:p>
    <w:p w:rsidR="000652F2" w:rsidRPr="004C7892" w:rsidRDefault="000652F2" w:rsidP="0006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 момент. 2-3 минуты.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групп.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Разделение ролей.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домашних заданий:</w:t>
      </w:r>
    </w:p>
    <w:p w:rsidR="000652F2" w:rsidRPr="004C7892" w:rsidRDefault="000652F2" w:rsidP="00065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 – карточка с вопросом: «Всякое растительное сообщество является неотъемлемой частью ландшафта…»,- Л.С. Берг. Дать характеристику растительного мира России.</w:t>
      </w:r>
    </w:p>
    <w:p w:rsidR="000652F2" w:rsidRPr="004C7892" w:rsidRDefault="000652F2" w:rsidP="00065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№2 - карточка с вопросом: Как вы считаете, влияет ли высотная поясность на растительный и животный мир горных районов. Обоснуйте свой ответ;</w:t>
      </w:r>
    </w:p>
    <w:p w:rsidR="000652F2" w:rsidRPr="004C7892" w:rsidRDefault="000652F2" w:rsidP="00065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№3 - карточка с вопросом: Какие климатические факторы способствуют формированию растительного и животного мира;</w:t>
      </w:r>
    </w:p>
    <w:p w:rsidR="000652F2" w:rsidRPr="004C7892" w:rsidRDefault="000652F2" w:rsidP="00065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 – карточка с вопросом: В какой Природной зоне расположена наша местность, назовите представителей животного и растительного мира.</w:t>
      </w:r>
    </w:p>
    <w:p w:rsidR="000652F2" w:rsidRPr="004C7892" w:rsidRDefault="000652F2" w:rsidP="00065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 – карточка - задание группе «Критиков»: дополнить или исправить ответы одноклассников 1, 2, 3 групп одноклассников;</w:t>
      </w:r>
    </w:p>
    <w:p w:rsidR="000652F2" w:rsidRPr="004C7892" w:rsidRDefault="000652F2" w:rsidP="00065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№5 - карточка - задание группе «Экспертов»: Определить уровень правильности ответов и, аргументируя, оценить работу групп.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  материала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№1</w:t>
      </w:r>
    </w:p>
    <w:tbl>
      <w:tblPr>
        <w:tblW w:w="80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6220"/>
        <w:gridCol w:w="969"/>
      </w:tblGrid>
      <w:tr w:rsidR="000652F2" w:rsidRPr="004C7892" w:rsidTr="000652F2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3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3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 да/нет</w:t>
            </w:r>
          </w:p>
        </w:tc>
      </w:tr>
      <w:tr w:rsidR="000652F2" w:rsidRPr="004C7892" w:rsidTr="000652F2">
        <w:tc>
          <w:tcPr>
            <w:tcW w:w="3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 находится на севере России и омывается морями Северного Ледовитого океана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rPr>
          <w:trHeight w:val="346"/>
        </w:trPr>
        <w:tc>
          <w:tcPr>
            <w:tcW w:w="360" w:type="dxa"/>
            <w:tcBorders>
              <w:top w:val="nil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и широколиственные леса – это южная часть тайги, расположенная  в европейской части России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rPr>
          <w:trHeight w:val="627"/>
        </w:trPr>
        <w:tc>
          <w:tcPr>
            <w:tcW w:w="3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eastAsia="ru-RU"/>
              </w:rPr>
              <w:t>Степь — самая большая по площади ландшафтная зона России, протягивается с запада на восток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c>
          <w:tcPr>
            <w:tcW w:w="3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eastAsia="ru-RU"/>
              </w:rPr>
              <w:t>Тайга — самая большая по площади ландшафтная зона России, протягивается с запада на восток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rPr>
          <w:trHeight w:val="293"/>
        </w:trPr>
        <w:tc>
          <w:tcPr>
            <w:tcW w:w="360" w:type="dxa"/>
            <w:tcBorders>
              <w:top w:val="nil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зона расположена в умеренном климатическом поясе и занимает около 60% территории страны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rPr>
          <w:trHeight w:val="106"/>
        </w:trPr>
        <w:tc>
          <w:tcPr>
            <w:tcW w:w="3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10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зоне степей расположены самые плодородные почвы - черноземы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Пояснение: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параграфа и картосхемы «Природные зоны» определите правильный ответ.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 2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№2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«Тайга»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Пояснение: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тайге </w:t>
      </w:r>
      <w:proofErr w:type="gramStart"/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</w:t>
      </w:r>
      <w:proofErr w:type="gramEnd"/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...; в зоне широколиственных и смешанных лесов – ....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 «Типы почв в России»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факторы способствовали образованию и размещению этих типов почв?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3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ответ: солнечная радиация, влага, рельеф.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№3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Используя параграф и картосхему сельскохозяйственных угодий России, ответить на вопрос, для какой хозяйственной деятельности пригодны почвы тайги и степной зоны</w:t>
      </w:r>
    </w:p>
    <w:tbl>
      <w:tblPr>
        <w:tblW w:w="75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3"/>
        <w:gridCol w:w="6489"/>
      </w:tblGrid>
      <w:tr w:rsidR="000652F2" w:rsidRPr="004C7892" w:rsidTr="000652F2">
        <w:tc>
          <w:tcPr>
            <w:tcW w:w="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644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0652F2" w:rsidRPr="004C7892" w:rsidTr="000652F2">
        <w:tc>
          <w:tcPr>
            <w:tcW w:w="7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растениеводства и животноводства</w:t>
            </w:r>
          </w:p>
        </w:tc>
      </w:tr>
      <w:tr w:rsidR="000652F2" w:rsidRPr="004C7892" w:rsidTr="000652F2">
        <w:tc>
          <w:tcPr>
            <w:tcW w:w="7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пшеницы, гречки, ячменя, подсолнечника</w:t>
            </w:r>
          </w:p>
        </w:tc>
      </w:tr>
      <w:tr w:rsidR="000652F2" w:rsidRPr="004C7892" w:rsidTr="000652F2">
        <w:tc>
          <w:tcPr>
            <w:tcW w:w="7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маралов, крупнорогатого скота, коневодства, овцеводства</w:t>
            </w:r>
          </w:p>
        </w:tc>
      </w:tr>
      <w:tr w:rsidR="000652F2" w:rsidRPr="004C7892" w:rsidTr="000652F2">
        <w:tc>
          <w:tcPr>
            <w:tcW w:w="7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природоохранных зон, охота, рыболовства</w:t>
            </w:r>
          </w:p>
        </w:tc>
      </w:tr>
    </w:tbl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4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№4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тайгу  с помощью заданного плана: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Географическое положение природной зоны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Климатические условия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Почвенный и растительный покров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Животный мир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Использование в хозяйстве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Экологические проблемы и их решения</w:t>
      </w:r>
    </w:p>
    <w:p w:rsidR="000652F2" w:rsidRPr="004C7892" w:rsidRDefault="000652F2" w:rsidP="0006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5 (ожидаемый ответ)</w:t>
      </w:r>
    </w:p>
    <w:tbl>
      <w:tblPr>
        <w:tblW w:w="7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2157"/>
        <w:gridCol w:w="4220"/>
      </w:tblGrid>
      <w:tr w:rsidR="000652F2" w:rsidRPr="004C7892" w:rsidTr="000652F2">
        <w:tc>
          <w:tcPr>
            <w:tcW w:w="9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ответа</w:t>
            </w:r>
          </w:p>
        </w:tc>
        <w:tc>
          <w:tcPr>
            <w:tcW w:w="42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</w:t>
            </w:r>
          </w:p>
        </w:tc>
      </w:tr>
      <w:tr w:rsidR="000652F2" w:rsidRPr="004C7892" w:rsidTr="000652F2">
        <w:trPr>
          <w:trHeight w:val="360"/>
        </w:trPr>
        <w:tc>
          <w:tcPr>
            <w:tcW w:w="9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природной зоны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rPr>
          <w:trHeight w:val="564"/>
        </w:trPr>
        <w:tc>
          <w:tcPr>
            <w:tcW w:w="9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Климатические условия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c>
          <w:tcPr>
            <w:tcW w:w="9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Почвенный и растительный покров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c>
          <w:tcPr>
            <w:tcW w:w="9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c>
          <w:tcPr>
            <w:tcW w:w="9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хозяйстве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652F2" w:rsidRPr="004C7892" w:rsidTr="000652F2">
        <w:tc>
          <w:tcPr>
            <w:tcW w:w="96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их решения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2F2" w:rsidRPr="004C7892" w:rsidRDefault="000652F2" w:rsidP="0006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урока: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Подведение итогов работы в группах: заполнение оценочных листов.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Рефлексия:</w:t>
      </w:r>
    </w:p>
    <w:p w:rsidR="000652F2" w:rsidRPr="004C7892" w:rsidRDefault="000652F2" w:rsidP="000652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уроке я работал на «5», «4», «3»»</w:t>
      </w:r>
    </w:p>
    <w:p w:rsidR="000652F2" w:rsidRPr="004C7892" w:rsidRDefault="000652F2" w:rsidP="000652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«Своей работой на уроке я помог</w:t>
      </w:r>
      <w:proofErr w:type="gramStart"/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:...»</w:t>
      </w:r>
      <w:proofErr w:type="gramEnd"/>
    </w:p>
    <w:p w:rsidR="000652F2" w:rsidRPr="004C7892" w:rsidRDefault="000652F2" w:rsidP="000652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«Урок для меня показался…»</w:t>
      </w:r>
    </w:p>
    <w:p w:rsidR="000652F2" w:rsidRPr="004C7892" w:rsidRDefault="000652F2" w:rsidP="000652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бы хотел на уроке еще…»</w:t>
      </w:r>
    </w:p>
    <w:p w:rsidR="000652F2" w:rsidRPr="004C7892" w:rsidRDefault="000652F2" w:rsidP="000652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4C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4C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контурную карту нанести природные зоны России</w:t>
      </w:r>
    </w:p>
    <w:p w:rsidR="00F43711" w:rsidRPr="004C7892" w:rsidRDefault="00F43711">
      <w:pPr>
        <w:rPr>
          <w:rFonts w:ascii="Times New Roman" w:hAnsi="Times New Roman" w:cs="Times New Roman"/>
          <w:sz w:val="24"/>
          <w:szCs w:val="24"/>
        </w:rPr>
      </w:pPr>
    </w:p>
    <w:sectPr w:rsidR="00F43711" w:rsidRPr="004C7892" w:rsidSect="00F4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63"/>
    <w:multiLevelType w:val="multilevel"/>
    <w:tmpl w:val="40C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6B2935"/>
    <w:multiLevelType w:val="multilevel"/>
    <w:tmpl w:val="FBD8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F2"/>
    <w:rsid w:val="000652F2"/>
    <w:rsid w:val="0023602E"/>
    <w:rsid w:val="004C7892"/>
    <w:rsid w:val="00CF270B"/>
    <w:rsid w:val="00F43711"/>
    <w:rsid w:val="00FC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2022-02-23T17:05:00Z</dcterms:created>
  <dcterms:modified xsi:type="dcterms:W3CDTF">2022-02-23T17:34:00Z</dcterms:modified>
</cp:coreProperties>
</file>